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E99FA" w14:textId="77777777" w:rsidR="00912930" w:rsidRPr="00912930" w:rsidRDefault="00912930" w:rsidP="00912930">
      <w:pPr>
        <w:pStyle w:val="Listaszerbekezds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912930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912930">
        <w:rPr>
          <w:rFonts w:ascii="Arial" w:eastAsia="Times New Roman" w:hAnsi="Arial" w:cs="Arial"/>
          <w:sz w:val="40"/>
          <w:szCs w:val="27"/>
          <w:lang w:eastAsia="hu-HU"/>
        </w:rPr>
        <w:tab/>
      </w:r>
      <w:r>
        <w:rPr>
          <w:rFonts w:ascii="Arial" w:eastAsia="Times New Roman" w:hAnsi="Arial" w:cs="Arial"/>
          <w:sz w:val="40"/>
          <w:szCs w:val="27"/>
          <w:lang w:eastAsia="hu-HU"/>
        </w:rPr>
        <w:t>Hierarchikus adatszerkezetek és bináris fák</w:t>
      </w:r>
    </w:p>
    <w:p w14:paraId="41760B80" w14:textId="77777777" w:rsidR="00912930" w:rsidRPr="00912930" w:rsidRDefault="00912930" w:rsidP="00912930">
      <w:pPr>
        <w:jc w:val="both"/>
        <w:rPr>
          <w:rFonts w:ascii="Arial" w:eastAsia="Times New Roman" w:hAnsi="Arial" w:cs="Arial"/>
          <w:lang w:eastAsia="hu-HU"/>
        </w:rPr>
      </w:pPr>
      <w:r w:rsidRPr="00912930">
        <w:rPr>
          <w:rFonts w:ascii="Arial" w:eastAsia="Times New Roman" w:hAnsi="Arial" w:cs="Arial"/>
          <w:b/>
          <w:lang w:eastAsia="hu-HU"/>
        </w:rPr>
        <w:t>D</w:t>
      </w:r>
      <w:r w:rsidRPr="00912930">
        <w:rPr>
          <w:rFonts w:ascii="Arial" w:eastAsia="Times New Roman" w:hAnsi="Arial" w:cs="Arial"/>
          <w:b/>
          <w:lang w:eastAsia="hu-HU"/>
        </w:rPr>
        <w:t>efiníciók</w:t>
      </w:r>
      <w:r w:rsidRPr="00912930">
        <w:rPr>
          <w:rFonts w:ascii="Arial" w:eastAsia="Times New Roman" w:hAnsi="Arial" w:cs="Arial"/>
          <w:lang w:eastAsia="hu-HU"/>
        </w:rPr>
        <w:t>,</w:t>
      </w:r>
      <w:r>
        <w:rPr>
          <w:rFonts w:ascii="Arial" w:eastAsia="Times New Roman" w:hAnsi="Arial" w:cs="Arial"/>
          <w:lang w:eastAsia="hu-HU"/>
        </w:rPr>
        <w:t xml:space="preserve"> </w:t>
      </w:r>
      <w:r w:rsidRPr="00912930">
        <w:rPr>
          <w:rFonts w:ascii="Arial" w:eastAsia="Times New Roman" w:hAnsi="Arial" w:cs="Arial"/>
          <w:lang w:eastAsia="hu-HU"/>
        </w:rPr>
        <w:t>általános és bináris</w:t>
      </w:r>
      <w:r>
        <w:rPr>
          <w:rFonts w:ascii="Arial" w:eastAsia="Times New Roman" w:hAnsi="Arial" w:cs="Arial"/>
          <w:lang w:eastAsia="hu-HU"/>
        </w:rPr>
        <w:t xml:space="preserve"> </w:t>
      </w:r>
      <w:r w:rsidRPr="00912930">
        <w:rPr>
          <w:rFonts w:ascii="Arial" w:eastAsia="Times New Roman" w:hAnsi="Arial" w:cs="Arial"/>
          <w:lang w:eastAsia="hu-HU"/>
        </w:rPr>
        <w:t xml:space="preserve">fák reprezentációi, </w:t>
      </w:r>
      <w:r w:rsidRPr="00912930">
        <w:rPr>
          <w:rFonts w:ascii="Arial" w:eastAsia="Times New Roman" w:hAnsi="Arial" w:cs="Arial"/>
          <w:b/>
          <w:lang w:eastAsia="hu-HU"/>
        </w:rPr>
        <w:t>bejárásai</w:t>
      </w:r>
      <w:r w:rsidRPr="00912930">
        <w:rPr>
          <w:rFonts w:ascii="Arial" w:eastAsia="Times New Roman" w:hAnsi="Arial" w:cs="Arial"/>
          <w:lang w:eastAsia="hu-HU"/>
        </w:rPr>
        <w:t>, műveletei</w:t>
      </w:r>
    </w:p>
    <w:p w14:paraId="68A3F4C1" w14:textId="77777777" w:rsidR="00912930" w:rsidRPr="006E2123" w:rsidRDefault="00912930" w:rsidP="00912930">
      <w:pPr>
        <w:jc w:val="both"/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Definíciók</w:t>
      </w:r>
    </w:p>
    <w:p w14:paraId="74F18659" w14:textId="77777777" w:rsidR="00912930" w:rsidRDefault="00912930" w:rsidP="00912930">
      <w:pPr>
        <w:spacing w:after="0"/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>
        <w:rPr>
          <w:rFonts w:ascii="Arial" w:hAnsi="Arial" w:cs="Arial"/>
          <w:b/>
          <w:lang w:eastAsia="hu-HU"/>
        </w:rPr>
        <w:t>hierarchikus</w:t>
      </w:r>
      <w:r w:rsidRPr="00ED6313">
        <w:rPr>
          <w:rFonts w:ascii="Arial" w:hAnsi="Arial" w:cs="Arial"/>
          <w:b/>
          <w:lang w:eastAsia="hu-HU"/>
        </w:rPr>
        <w:t xml:space="preserve"> adatszerkezet</w:t>
      </w:r>
      <w:r>
        <w:rPr>
          <w:rFonts w:ascii="Arial" w:hAnsi="Arial" w:cs="Arial"/>
          <w:lang w:eastAsia="hu-HU"/>
        </w:rPr>
        <w:t xml:space="preserve"> olyan </w:t>
      </w:r>
      <m:oMath>
        <m:d>
          <m:dPr>
            <m:begChr m:val="〈"/>
            <m:endChr m:val="〉"/>
            <m:ctrlPr>
              <w:rPr>
                <w:rFonts w:ascii="Cambria Math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hAnsi="Cambria Math" w:cs="Arial"/>
                <w:lang w:eastAsia="hu-HU"/>
              </w:rPr>
              <m:t>A,R</m:t>
            </m:r>
          </m:e>
        </m:d>
      </m:oMath>
      <w:r>
        <w:rPr>
          <w:rFonts w:ascii="Arial" w:eastAsiaTheme="minorEastAsia" w:hAnsi="Arial" w:cs="Arial"/>
          <w:lang w:eastAsia="hu-HU"/>
        </w:rPr>
        <w:t xml:space="preserve"> rendezett pár, amelynél </w:t>
      </w:r>
      <w:r>
        <w:rPr>
          <w:rFonts w:ascii="Arial" w:eastAsiaTheme="minorEastAsia" w:hAnsi="Arial" w:cs="Arial"/>
          <w:lang w:eastAsia="hu-HU"/>
        </w:rPr>
        <w:t>van egy kitüntetett elem:</w:t>
      </w:r>
      <w:r>
        <w:rPr>
          <w:rFonts w:ascii="Arial" w:eastAsiaTheme="minorEastAsia" w:hAnsi="Arial" w:cs="Arial"/>
          <w:lang w:eastAsia="hu-HU"/>
        </w:rPr>
        <w:t xml:space="preserve"> </w:t>
      </w:r>
      <m:oMath>
        <m:r>
          <w:rPr>
            <w:rFonts w:ascii="Cambria Math" w:eastAsiaTheme="minorEastAsia" w:hAnsi="Cambria Math" w:cs="Arial"/>
            <w:lang w:eastAsia="hu-HU"/>
          </w:rPr>
          <m:t>r</m:t>
        </m:r>
      </m:oMath>
      <w:r>
        <w:rPr>
          <w:rFonts w:ascii="Arial" w:eastAsiaTheme="minorEastAsia" w:hAnsi="Arial" w:cs="Arial"/>
          <w:lang w:eastAsia="hu-HU"/>
        </w:rPr>
        <w:t xml:space="preserve"> </w:t>
      </w:r>
      <w:r>
        <w:rPr>
          <w:rFonts w:ascii="Arial" w:eastAsiaTheme="minorEastAsia" w:hAnsi="Arial" w:cs="Arial"/>
          <w:lang w:eastAsia="hu-HU"/>
        </w:rPr>
        <w:t>, amit gyökérelemnek nevezünk. Erre az alábbi tulajdonságok teljesülnek:</w:t>
      </w:r>
    </w:p>
    <w:p w14:paraId="70BBF64C" w14:textId="77777777" w:rsidR="00912930" w:rsidRDefault="00912930" w:rsidP="00912930">
      <w:pPr>
        <w:pStyle w:val="Listaszerbekezds"/>
        <w:numPr>
          <w:ilvl w:val="0"/>
          <w:numId w:val="4"/>
        </w:numPr>
        <w:jc w:val="both"/>
        <w:rPr>
          <w:rFonts w:ascii="Arial" w:eastAsiaTheme="minorEastAsia" w:hAnsi="Arial" w:cs="Arial"/>
          <w:lang w:eastAsia="hu-HU"/>
        </w:rPr>
      </w:pPr>
      <m:oMath>
        <m:r>
          <w:rPr>
            <w:rFonts w:ascii="Cambria Math" w:eastAsiaTheme="minorEastAsia" w:hAnsi="Cambria Math" w:cs="Arial"/>
            <w:lang w:eastAsia="hu-HU"/>
          </w:rPr>
          <m:t>r</m:t>
        </m:r>
      </m:oMath>
      <w:r>
        <w:rPr>
          <w:rFonts w:ascii="Arial" w:eastAsiaTheme="minorEastAsia" w:hAnsi="Arial" w:cs="Arial"/>
          <w:lang w:eastAsia="hu-HU"/>
        </w:rPr>
        <w:t xml:space="preserve"> nem lehet végpont</w:t>
      </w:r>
    </w:p>
    <w:p w14:paraId="75E4A616" w14:textId="77777777" w:rsidR="00912930" w:rsidRDefault="00912930" w:rsidP="00912930">
      <w:pPr>
        <w:pStyle w:val="Listaszerbekezds"/>
        <w:numPr>
          <w:ilvl w:val="0"/>
          <w:numId w:val="4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minden más elem egyszer és csak egyszer végpont</w:t>
      </w:r>
    </w:p>
    <w:p w14:paraId="5FC48A29" w14:textId="77777777" w:rsidR="00912930" w:rsidRPr="00912930" w:rsidRDefault="00912930" w:rsidP="00912930">
      <w:pPr>
        <w:pStyle w:val="Listaszerbekezds"/>
        <w:numPr>
          <w:ilvl w:val="0"/>
          <w:numId w:val="4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minden más elem elérhető a gyökérből.</w:t>
      </w:r>
    </w:p>
    <w:p w14:paraId="11F51D97" w14:textId="77777777" w:rsidR="00912930" w:rsidRDefault="00912930" w:rsidP="00912930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Egy elemnek akárhány rákövetkezője lehet, de minden elemnek csak egyetlen megelőző eleme van. (</w:t>
      </w:r>
      <w:r w:rsidRPr="00912930">
        <w:rPr>
          <w:rFonts w:ascii="Arial" w:hAnsi="Arial" w:cs="Arial"/>
          <w:b/>
          <w:lang w:eastAsia="hu-HU"/>
        </w:rPr>
        <w:t>egy-sok</w:t>
      </w:r>
      <w:r>
        <w:rPr>
          <w:rFonts w:ascii="Arial" w:hAnsi="Arial" w:cs="Arial"/>
          <w:lang w:eastAsia="hu-HU"/>
        </w:rPr>
        <w:t xml:space="preserve"> kapcsolat)</w:t>
      </w:r>
    </w:p>
    <w:p w14:paraId="037CE368" w14:textId="77777777" w:rsidR="00912930" w:rsidRDefault="00912930" w:rsidP="00912930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 w:rsidRPr="009653CF">
        <w:rPr>
          <w:rFonts w:ascii="Arial" w:hAnsi="Arial" w:cs="Arial"/>
          <w:b/>
          <w:lang w:eastAsia="hu-HU"/>
        </w:rPr>
        <w:t>fa</w:t>
      </w:r>
      <w:r>
        <w:rPr>
          <w:rFonts w:ascii="Arial" w:hAnsi="Arial" w:cs="Arial"/>
          <w:lang w:eastAsia="hu-HU"/>
        </w:rPr>
        <w:t xml:space="preserve"> egy olyan hierarchikus adatszerkezet, mely véges számú csúcspontból áll, és igazak a következők:</w:t>
      </w:r>
    </w:p>
    <w:p w14:paraId="692CAD13" w14:textId="77777777" w:rsidR="00912930" w:rsidRDefault="00912930" w:rsidP="00912930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Két csomópont között egyirányú a kapcsolat (egyik kezdőpont, másik végpont)</w:t>
      </w:r>
    </w:p>
    <w:p w14:paraId="71F896C1" w14:textId="77777777" w:rsidR="00912930" w:rsidRDefault="00912930" w:rsidP="00912930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Van a fának egy kitüntetett csomópontja, amely nem lehet végpont (gyökér)</w:t>
      </w:r>
    </w:p>
    <w:p w14:paraId="68BC56AF" w14:textId="77777777" w:rsidR="00912930" w:rsidRDefault="00912930" w:rsidP="00912930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Összes többi csomópont pontosan egyszer végpont.</w:t>
      </w:r>
    </w:p>
    <w:p w14:paraId="1C56590F" w14:textId="77777777" w:rsidR="00912930" w:rsidRDefault="00912930" w:rsidP="00912930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 w:rsidRPr="009653CF">
        <w:rPr>
          <w:rFonts w:ascii="Arial" w:hAnsi="Arial" w:cs="Arial"/>
          <w:b/>
          <w:lang w:eastAsia="hu-HU"/>
        </w:rPr>
        <w:t xml:space="preserve">fa </w:t>
      </w:r>
      <w:r w:rsidRPr="009653CF">
        <w:rPr>
          <w:rFonts w:ascii="Arial" w:hAnsi="Arial" w:cs="Arial"/>
          <w:b/>
          <w:lang w:eastAsia="hu-HU"/>
        </w:rPr>
        <w:t>rekurzív</w:t>
      </w:r>
      <w:r>
        <w:rPr>
          <w:rFonts w:ascii="Arial" w:hAnsi="Arial" w:cs="Arial"/>
          <w:lang w:eastAsia="hu-HU"/>
        </w:rPr>
        <w:t xml:space="preserve"> definíciója:</w:t>
      </w:r>
    </w:p>
    <w:p w14:paraId="37A353FD" w14:textId="77777777" w:rsidR="00912930" w:rsidRDefault="00912930" w:rsidP="00912930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fa vagy üres, vagy</w:t>
      </w:r>
    </w:p>
    <w:p w14:paraId="0FD9EBF4" w14:textId="77777777" w:rsidR="00912930" w:rsidRDefault="00912930" w:rsidP="00912930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Van egy kitüntetett csomópontja (gyökér)</w:t>
      </w:r>
    </w:p>
    <w:p w14:paraId="363D975B" w14:textId="77777777" w:rsidR="00912930" w:rsidRDefault="00912930" w:rsidP="00912930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gyökérhez 0 vagy több diszjunkt fa kapcsolódik.</w:t>
      </w:r>
    </w:p>
    <w:p w14:paraId="73E43BDF" w14:textId="77777777" w:rsidR="00912930" w:rsidRPr="00912930" w:rsidRDefault="00912930" w:rsidP="00912930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17A7612C" wp14:editId="0B47A22A">
            <wp:extent cx="4133850" cy="2647450"/>
            <wp:effectExtent l="0" t="0" r="0" b="635"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9564" cy="265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9D499" w14:textId="77777777" w:rsidR="00912930" w:rsidRPr="00912930" w:rsidRDefault="00912930" w:rsidP="00912930">
      <w:pPr>
        <w:jc w:val="both"/>
        <w:rPr>
          <w:rFonts w:ascii="Arial" w:hAnsi="Arial" w:cs="Arial"/>
          <w:lang w:eastAsia="hu-HU"/>
        </w:rPr>
      </w:pPr>
    </w:p>
    <w:p w14:paraId="60BDAB5A" w14:textId="77777777" w:rsidR="00912930" w:rsidRDefault="009653CF" w:rsidP="00912930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Az adatszerkezetekben</w:t>
      </w:r>
      <w:r w:rsidR="00912930">
        <w:rPr>
          <w:rFonts w:ascii="Arial" w:hAnsi="Arial" w:cs="Arial"/>
          <w:lang w:eastAsia="hu-HU"/>
        </w:rPr>
        <w:t>:</w:t>
      </w:r>
    </w:p>
    <w:p w14:paraId="67637741" w14:textId="77777777" w:rsidR="00912930" w:rsidRDefault="00912930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fa </w:t>
      </w:r>
      <w:r w:rsidRPr="009653CF">
        <w:rPr>
          <w:rFonts w:ascii="Arial" w:hAnsi="Arial" w:cs="Arial"/>
          <w:b/>
          <w:lang w:eastAsia="hu-HU"/>
        </w:rPr>
        <w:t>csúcsai</w:t>
      </w:r>
      <w:r>
        <w:rPr>
          <w:rFonts w:ascii="Arial" w:hAnsi="Arial" w:cs="Arial"/>
          <w:lang w:eastAsia="hu-HU"/>
        </w:rPr>
        <w:t xml:space="preserve"> az adatelemeknek felelnek meg</w:t>
      </w:r>
    </w:p>
    <w:p w14:paraId="6DE2F777" w14:textId="77777777" w:rsidR="00912930" w:rsidRDefault="00912930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Az </w:t>
      </w:r>
      <w:r w:rsidRPr="009653CF">
        <w:rPr>
          <w:rFonts w:ascii="Arial" w:hAnsi="Arial" w:cs="Arial"/>
          <w:b/>
          <w:lang w:eastAsia="hu-HU"/>
        </w:rPr>
        <w:t>élek</w:t>
      </w:r>
      <w:r>
        <w:rPr>
          <w:rFonts w:ascii="Arial" w:hAnsi="Arial" w:cs="Arial"/>
          <w:lang w:eastAsia="hu-HU"/>
        </w:rPr>
        <w:t xml:space="preserve"> az adatelemek közötti kapcsolatot (</w:t>
      </w:r>
      <w:r w:rsidR="009653CF">
        <w:rPr>
          <w:rFonts w:ascii="Arial" w:hAnsi="Arial" w:cs="Arial"/>
          <w:lang w:eastAsia="hu-HU"/>
        </w:rPr>
        <w:t>sorrendet)</w:t>
      </w:r>
    </w:p>
    <w:p w14:paraId="373C7DED" w14:textId="77777777" w:rsidR="009653CF" w:rsidRDefault="009653CF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 w:rsidRPr="009653CF">
        <w:rPr>
          <w:rFonts w:ascii="Arial" w:hAnsi="Arial" w:cs="Arial"/>
          <w:b/>
          <w:lang w:eastAsia="hu-HU"/>
        </w:rPr>
        <w:t>gyökérelemnek</w:t>
      </w:r>
      <w:r>
        <w:rPr>
          <w:rFonts w:ascii="Arial" w:hAnsi="Arial" w:cs="Arial"/>
          <w:lang w:eastAsia="hu-HU"/>
        </w:rPr>
        <w:t xml:space="preserve"> nincs megelőzője</w:t>
      </w:r>
    </w:p>
    <w:p w14:paraId="26B7C3F1" w14:textId="77777777" w:rsidR="009653CF" w:rsidRDefault="009653CF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Levél</w:t>
      </w:r>
      <w:r>
        <w:rPr>
          <w:rFonts w:ascii="Arial" w:hAnsi="Arial" w:cs="Arial"/>
          <w:lang w:eastAsia="hu-HU"/>
        </w:rPr>
        <w:t xml:space="preserve"> az az elem, melynek nincs rákövetkezője</w:t>
      </w:r>
    </w:p>
    <w:p w14:paraId="72E4BC08" w14:textId="77777777" w:rsidR="009653CF" w:rsidRDefault="009653CF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Közbenső elem</w:t>
      </w:r>
      <w:r>
        <w:rPr>
          <w:rFonts w:ascii="Arial" w:hAnsi="Arial" w:cs="Arial"/>
          <w:lang w:eastAsia="hu-HU"/>
        </w:rPr>
        <w:t>, ami nem gyökér és nem levél.</w:t>
      </w:r>
    </w:p>
    <w:p w14:paraId="4C0E63AF" w14:textId="77777777" w:rsidR="009653CF" w:rsidRDefault="009653CF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Minden közbenső elem tekinthető egy részbenső fa gyökerének.</w:t>
      </w:r>
    </w:p>
    <w:p w14:paraId="5F131640" w14:textId="77777777" w:rsidR="009653CF" w:rsidRDefault="009653CF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lastRenderedPageBreak/>
        <w:t>Elágazásszámnak</w:t>
      </w:r>
      <w:r>
        <w:rPr>
          <w:rFonts w:ascii="Arial" w:hAnsi="Arial" w:cs="Arial"/>
          <w:lang w:eastAsia="hu-HU"/>
        </w:rPr>
        <w:t xml:space="preserve"> nevezzük a közvetlen részfák számát.</w:t>
      </w:r>
    </w:p>
    <w:p w14:paraId="7A4981BE" w14:textId="77777777" w:rsidR="009653CF" w:rsidRDefault="009653CF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 w:rsidRPr="009653CF">
        <w:rPr>
          <w:rFonts w:ascii="Arial" w:hAnsi="Arial" w:cs="Arial"/>
          <w:b/>
          <w:lang w:eastAsia="hu-HU"/>
        </w:rPr>
        <w:t>fa szintje</w:t>
      </w:r>
      <w:r>
        <w:rPr>
          <w:rFonts w:ascii="Arial" w:hAnsi="Arial" w:cs="Arial"/>
          <w:lang w:eastAsia="hu-HU"/>
        </w:rPr>
        <w:t xml:space="preserve"> a gyökértől való távolságot mutatja (élek száma)</w:t>
      </w:r>
    </w:p>
    <w:p w14:paraId="710356D3" w14:textId="77777777" w:rsidR="009653CF" w:rsidRDefault="009653CF" w:rsidP="0091293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fa szintjeinek száma a </w:t>
      </w:r>
      <w:r w:rsidRPr="009653CF">
        <w:rPr>
          <w:rFonts w:ascii="Arial" w:hAnsi="Arial" w:cs="Arial"/>
          <w:b/>
          <w:lang w:eastAsia="hu-HU"/>
        </w:rPr>
        <w:t>fa magassága</w:t>
      </w:r>
      <w:r>
        <w:rPr>
          <w:rFonts w:ascii="Arial" w:hAnsi="Arial" w:cs="Arial"/>
          <w:lang w:eastAsia="hu-HU"/>
        </w:rPr>
        <w:t>.</w:t>
      </w:r>
    </w:p>
    <w:p w14:paraId="2826BFC9" w14:textId="77777777" w:rsidR="009653CF" w:rsidRDefault="009653CF" w:rsidP="009653CF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További definíciók</w:t>
      </w:r>
      <w:r>
        <w:rPr>
          <w:rFonts w:ascii="Arial" w:hAnsi="Arial" w:cs="Arial"/>
          <w:lang w:eastAsia="hu-HU"/>
        </w:rPr>
        <w:t>:</w:t>
      </w:r>
    </w:p>
    <w:p w14:paraId="7198417B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Csomópont foka</w:t>
      </w:r>
      <w:r>
        <w:rPr>
          <w:rFonts w:ascii="Arial" w:hAnsi="Arial" w:cs="Arial"/>
          <w:lang w:eastAsia="hu-HU"/>
        </w:rPr>
        <w:t>: a csomóponthoz kapcsolt részfák száma.</w:t>
      </w:r>
    </w:p>
    <w:p w14:paraId="7915061D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Fa foka</w:t>
      </w:r>
      <w:r>
        <w:rPr>
          <w:rFonts w:ascii="Arial" w:hAnsi="Arial" w:cs="Arial"/>
          <w:lang w:eastAsia="hu-HU"/>
        </w:rPr>
        <w:t>: a fában található legnagyobb fokszám</w:t>
      </w:r>
    </w:p>
    <w:p w14:paraId="36987F3F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Levél</w:t>
      </w:r>
      <w:r>
        <w:rPr>
          <w:rFonts w:ascii="Arial" w:hAnsi="Arial" w:cs="Arial"/>
          <w:lang w:eastAsia="hu-HU"/>
        </w:rPr>
        <w:t>: 0 fokú csomópont</w:t>
      </w:r>
    </w:p>
    <w:p w14:paraId="13565F58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Elágazás</w:t>
      </w:r>
      <w:r>
        <w:rPr>
          <w:rFonts w:ascii="Arial" w:hAnsi="Arial" w:cs="Arial"/>
          <w:lang w:eastAsia="hu-HU"/>
        </w:rPr>
        <w:t>: &gt; 0 fokú csomópont</w:t>
      </w:r>
    </w:p>
    <w:p w14:paraId="73946312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Szülő</w:t>
      </w:r>
      <w:r>
        <w:rPr>
          <w:rFonts w:ascii="Arial" w:hAnsi="Arial" w:cs="Arial"/>
          <w:lang w:eastAsia="hu-HU"/>
        </w:rPr>
        <w:t>: kapcsolat kezdőpontja (csak a levelek nem szülők)</w:t>
      </w:r>
    </w:p>
    <w:p w14:paraId="1EA99AE8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Gyerek</w:t>
      </w:r>
      <w:r>
        <w:rPr>
          <w:rFonts w:ascii="Arial" w:hAnsi="Arial" w:cs="Arial"/>
          <w:lang w:eastAsia="hu-HU"/>
        </w:rPr>
        <w:t>: kapcsolat végpontja (csak a gyökér nem gyerek)</w:t>
      </w:r>
    </w:p>
    <w:p w14:paraId="6BA88960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Testvér</w:t>
      </w:r>
      <w:r>
        <w:rPr>
          <w:rFonts w:ascii="Arial" w:hAnsi="Arial" w:cs="Arial"/>
          <w:lang w:eastAsia="hu-HU"/>
        </w:rPr>
        <w:t>: ugyanazon csomópont leszármazottai.</w:t>
      </w:r>
    </w:p>
    <w:p w14:paraId="3BAB1293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Szintszám</w:t>
      </w:r>
      <w:r>
        <w:rPr>
          <w:rFonts w:ascii="Arial" w:hAnsi="Arial" w:cs="Arial"/>
          <w:lang w:eastAsia="hu-HU"/>
        </w:rPr>
        <w:t>: gyökértől mért távolság.</w:t>
      </w:r>
    </w:p>
    <w:p w14:paraId="2CF45E0E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Útvonal</w:t>
      </w:r>
      <w:r>
        <w:rPr>
          <w:rFonts w:ascii="Arial" w:hAnsi="Arial" w:cs="Arial"/>
          <w:lang w:eastAsia="hu-HU"/>
        </w:rPr>
        <w:t>: egymást követő élek sorozata</w:t>
      </w:r>
    </w:p>
    <w:p w14:paraId="35C911F5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Ág</w:t>
      </w:r>
      <w:r>
        <w:rPr>
          <w:rFonts w:ascii="Arial" w:hAnsi="Arial" w:cs="Arial"/>
          <w:lang w:eastAsia="hu-HU"/>
        </w:rPr>
        <w:t>: az az útvonal, mely levélben végződik</w:t>
      </w:r>
    </w:p>
    <w:p w14:paraId="7DC2B9CB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Üresfa</w:t>
      </w:r>
      <w:r>
        <w:rPr>
          <w:rFonts w:ascii="Arial" w:hAnsi="Arial" w:cs="Arial"/>
          <w:lang w:eastAsia="hu-HU"/>
        </w:rPr>
        <w:t>: az a fa, melynek nincs eleme</w:t>
      </w:r>
    </w:p>
    <w:p w14:paraId="325EA020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Fa magasság</w:t>
      </w:r>
      <w:r>
        <w:rPr>
          <w:rFonts w:ascii="Arial" w:hAnsi="Arial" w:cs="Arial"/>
          <w:lang w:eastAsia="hu-HU"/>
        </w:rPr>
        <w:t>: leghosszabb gyökérből induló ág hossza.</w:t>
      </w:r>
    </w:p>
    <w:p w14:paraId="7331BD5E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Minimális magasságú fa</w:t>
      </w:r>
      <w:r>
        <w:rPr>
          <w:rFonts w:ascii="Arial" w:hAnsi="Arial" w:cs="Arial"/>
          <w:lang w:eastAsia="hu-HU"/>
        </w:rPr>
        <w:t>: az adott elemszám esetén a lehető legkisebb.</w:t>
      </w:r>
    </w:p>
    <w:p w14:paraId="563AC5DE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Kiegyensúlyozott</w:t>
      </w:r>
      <w:r>
        <w:rPr>
          <w:rFonts w:ascii="Arial" w:hAnsi="Arial" w:cs="Arial"/>
          <w:lang w:eastAsia="hu-HU"/>
        </w:rPr>
        <w:t>: ha csomópontjai azonos fokúak, és minden szintjén az egyes részfák magassága nem ingadozik többet egy szintnél.</w:t>
      </w:r>
    </w:p>
    <w:p w14:paraId="27C5C644" w14:textId="77777777" w:rsidR="009653CF" w:rsidRDefault="009653CF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 w:rsidRPr="009653CF">
        <w:rPr>
          <w:rFonts w:ascii="Arial" w:hAnsi="Arial" w:cs="Arial"/>
          <w:b/>
          <w:lang w:eastAsia="hu-HU"/>
        </w:rPr>
        <w:t>Rendezett fa</w:t>
      </w:r>
      <w:r>
        <w:rPr>
          <w:rFonts w:ascii="Arial" w:hAnsi="Arial" w:cs="Arial"/>
          <w:lang w:eastAsia="hu-HU"/>
        </w:rPr>
        <w:t>: ha az egy szülőhöz tartozó részfák sorrendje lényeges, akkor rendezett.</w:t>
      </w:r>
    </w:p>
    <w:p w14:paraId="6953F8C4" w14:textId="77777777" w:rsidR="001552C3" w:rsidRDefault="001552C3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b/>
          <w:lang w:eastAsia="hu-HU"/>
        </w:rPr>
        <w:t>Bináris fa</w:t>
      </w:r>
      <w:r w:rsidRPr="001552C3">
        <w:rPr>
          <w:rFonts w:ascii="Arial" w:hAnsi="Arial" w:cs="Arial"/>
          <w:lang w:eastAsia="hu-HU"/>
        </w:rPr>
        <w:t>:</w:t>
      </w:r>
      <w:r>
        <w:rPr>
          <w:rFonts w:ascii="Arial" w:hAnsi="Arial" w:cs="Arial"/>
          <w:lang w:eastAsia="hu-HU"/>
        </w:rPr>
        <w:t xml:space="preserve"> olyan fa, melyben minden csúcsnak legfeljebb két gyermeke van.</w:t>
      </w:r>
    </w:p>
    <w:p w14:paraId="557B5DC7" w14:textId="77777777" w:rsidR="001552C3" w:rsidRDefault="001552C3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b/>
          <w:lang w:eastAsia="hu-HU"/>
        </w:rPr>
        <w:t>Tökéletesen kiegyensúlyozott</w:t>
      </w:r>
      <w:r w:rsidRPr="001552C3">
        <w:rPr>
          <w:rFonts w:ascii="Arial" w:hAnsi="Arial" w:cs="Arial"/>
          <w:lang w:eastAsia="hu-HU"/>
        </w:rPr>
        <w:t>:</w:t>
      </w:r>
      <w:r>
        <w:rPr>
          <w:rFonts w:ascii="Arial" w:hAnsi="Arial" w:cs="Arial"/>
          <w:lang w:eastAsia="hu-HU"/>
        </w:rPr>
        <w:t xml:space="preserve"> Minden elem bal és jobb részfájában az elemek száma legfeljebb eggyel tér el.</w:t>
      </w:r>
    </w:p>
    <w:p w14:paraId="78C98EAE" w14:textId="77777777" w:rsidR="001552C3" w:rsidRDefault="001552C3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b/>
          <w:lang w:eastAsia="hu-HU"/>
        </w:rPr>
        <w:t>Teljes</w:t>
      </w:r>
      <w:r w:rsidRPr="001552C3">
        <w:rPr>
          <w:rFonts w:ascii="Arial" w:hAnsi="Arial" w:cs="Arial"/>
          <w:lang w:eastAsia="hu-HU"/>
        </w:rPr>
        <w:t>:</w:t>
      </w:r>
      <w:r>
        <w:rPr>
          <w:rFonts w:ascii="Arial" w:hAnsi="Arial" w:cs="Arial"/>
          <w:lang w:eastAsia="hu-HU"/>
        </w:rPr>
        <w:t xml:space="preserve"> Minden közbenső elemnek pontosan két leágazása van.</w:t>
      </w:r>
    </w:p>
    <w:p w14:paraId="67739EEC" w14:textId="77777777" w:rsidR="001552C3" w:rsidRPr="009653CF" w:rsidRDefault="001552C3" w:rsidP="009653CF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b/>
          <w:lang w:eastAsia="hu-HU"/>
        </w:rPr>
        <w:t>Majdnem teljes</w:t>
      </w:r>
      <w:r>
        <w:rPr>
          <w:rFonts w:ascii="Arial" w:hAnsi="Arial" w:cs="Arial"/>
          <w:lang w:eastAsia="hu-HU"/>
        </w:rPr>
        <w:t>: Ha csak a leveleknél van hiány.</w:t>
      </w:r>
    </w:p>
    <w:p w14:paraId="59A4AB5C" w14:textId="77777777" w:rsidR="009653CF" w:rsidRDefault="009653CF" w:rsidP="009653CF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Á</w:t>
      </w:r>
      <w:r w:rsidRPr="009653CF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ltalános és bináris fák reprezentációi </w:t>
      </w:r>
    </w:p>
    <w:p w14:paraId="1D4ECA48" w14:textId="77777777" w:rsidR="00912930" w:rsidRDefault="00236627" w:rsidP="001552C3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Általános fa esetén úgy reprezentálhatjuk az adatszerkezetet, hogy minden csomópont tartalmaz három mutatót: bal-gyermek, jobb-gyermek, szülő.</w:t>
      </w:r>
    </w:p>
    <w:p w14:paraId="72B2E82C" w14:textId="77777777" w:rsidR="00236627" w:rsidRDefault="00236627" w:rsidP="001552C3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Használható továbbá multilista, melyben minden csomóponthoz egy lista tartozik, melynek első eleme az adat, a többi a kapcsolatok listája. Annyi kapcsolati elem, ahány fokú a csomópont.</w:t>
      </w:r>
    </w:p>
    <w:p w14:paraId="5481CCC8" w14:textId="77777777" w:rsidR="001552C3" w:rsidRDefault="001552C3" w:rsidP="001552C3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Korlátos általános fa esetén lehetőség nyílik aritmetikai, illetve láncolt ábrázolásra is.</w:t>
      </w:r>
    </w:p>
    <w:p w14:paraId="1299E49C" w14:textId="77777777" w:rsidR="001552C3" w:rsidRDefault="001552C3" w:rsidP="001552C3">
      <w:pPr>
        <w:jc w:val="both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39A81E" wp14:editId="6FF37D6F">
            <wp:simplePos x="0" y="0"/>
            <wp:positionH relativeFrom="margin">
              <wp:posOffset>3290570</wp:posOffset>
            </wp:positionH>
            <wp:positionV relativeFrom="paragraph">
              <wp:posOffset>1014730</wp:posOffset>
            </wp:positionV>
            <wp:extent cx="2905125" cy="1165957"/>
            <wp:effectExtent l="0" t="0" r="0" b="0"/>
            <wp:wrapSquare wrapText="bothSides"/>
            <wp:docPr id="18" name="Kép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1659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D1670EA" wp14:editId="10F6C03D">
            <wp:simplePos x="0" y="0"/>
            <wp:positionH relativeFrom="margin">
              <wp:align>left</wp:align>
            </wp:positionH>
            <wp:positionV relativeFrom="paragraph">
              <wp:posOffset>1033780</wp:posOffset>
            </wp:positionV>
            <wp:extent cx="3298825" cy="114300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lang w:eastAsia="hu-HU"/>
        </w:rPr>
        <w:t>Aritmetikai ábrázolás esetén szintfolytonosan tároljuk a bináris fát egy tömbben. Adott elem bal és jobb gyermekének az indexe az alábbi összefüggéssel kapható:</w:t>
      </w:r>
    </w:p>
    <w:p w14:paraId="34E3E0E1" w14:textId="77777777" w:rsidR="001552C3" w:rsidRPr="001552C3" w:rsidRDefault="001552C3" w:rsidP="001552C3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m:oMath>
        <m:r>
          <w:rPr>
            <w:rFonts w:ascii="Cambria Math" w:eastAsia="Times New Roman" w:hAnsi="Cambria Math" w:cs="Arial"/>
            <w:lang w:eastAsia="hu-HU"/>
          </w:rPr>
          <m:t>ind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bal</m:t>
            </m:r>
            <m:d>
              <m:dPr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c</m:t>
                </m:r>
              </m:e>
            </m:d>
          </m:e>
        </m:d>
        <m:r>
          <w:rPr>
            <w:rFonts w:ascii="Cambria Math" w:eastAsia="Times New Roman" w:hAnsi="Cambria Math" w:cs="Arial"/>
            <w:lang w:eastAsia="hu-HU"/>
          </w:rPr>
          <m:t>=2*ind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</m:d>
      </m:oMath>
    </w:p>
    <w:p w14:paraId="2536F806" w14:textId="77777777" w:rsidR="001552C3" w:rsidRPr="001552C3" w:rsidRDefault="001552C3" w:rsidP="001552C3">
      <w:pPr>
        <w:pStyle w:val="Listaszerbekezds"/>
        <w:numPr>
          <w:ilvl w:val="0"/>
          <w:numId w:val="8"/>
        </w:numPr>
        <w:rPr>
          <w:rFonts w:ascii="Arial" w:eastAsia="Times New Roman" w:hAnsi="Arial" w:cs="Arial"/>
          <w:lang w:eastAsia="hu-HU"/>
        </w:rPr>
      </w:pPr>
      <m:oMath>
        <m:r>
          <w:rPr>
            <w:rFonts w:ascii="Cambria Math" w:eastAsia="Times New Roman" w:hAnsi="Cambria Math" w:cs="Arial"/>
            <w:lang w:eastAsia="hu-HU"/>
          </w:rPr>
          <m:t>ind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jobb</m:t>
            </m:r>
            <m:d>
              <m:dPr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c</m:t>
                </m:r>
              </m:e>
            </m:d>
          </m:e>
        </m:d>
        <m:r>
          <w:rPr>
            <w:rFonts w:ascii="Cambria Math" w:eastAsia="Times New Roman" w:hAnsi="Cambria Math" w:cs="Arial"/>
            <w:lang w:eastAsia="hu-HU"/>
          </w:rPr>
          <m:t>=2*ind(c)</m:t>
        </m:r>
      </m:oMath>
    </w:p>
    <w:p w14:paraId="48D5C151" w14:textId="77777777" w:rsidR="001552C3" w:rsidRDefault="001552C3" w:rsidP="001552C3">
      <w:pPr>
        <w:jc w:val="center"/>
        <w:rPr>
          <w:rFonts w:ascii="Arial" w:eastAsia="Times New Roman" w:hAnsi="Arial" w:cs="Arial"/>
          <w:lang w:eastAsia="hu-HU"/>
        </w:rPr>
      </w:pPr>
    </w:p>
    <w:p w14:paraId="4B6610AC" w14:textId="77777777" w:rsidR="009653CF" w:rsidRDefault="009653CF" w:rsidP="00912930">
      <w:pPr>
        <w:jc w:val="both"/>
        <w:rPr>
          <w:rFonts w:ascii="Arial" w:eastAsia="Times New Roman" w:hAnsi="Arial" w:cs="Arial"/>
          <w:color w:val="2F5496" w:themeColor="accent1" w:themeShade="BF"/>
          <w:sz w:val="24"/>
          <w:szCs w:val="32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szCs w:val="32"/>
          <w:lang w:eastAsia="hu-HU"/>
        </w:rPr>
        <w:lastRenderedPageBreak/>
        <w:t>B</w:t>
      </w:r>
      <w:r w:rsidRPr="009653CF">
        <w:rPr>
          <w:rFonts w:ascii="Arial" w:eastAsia="Times New Roman" w:hAnsi="Arial" w:cs="Arial"/>
          <w:color w:val="2F5496" w:themeColor="accent1" w:themeShade="BF"/>
          <w:sz w:val="24"/>
          <w:szCs w:val="32"/>
          <w:lang w:eastAsia="hu-HU"/>
        </w:rPr>
        <w:t xml:space="preserve">ejárásai, műveletei </w:t>
      </w:r>
    </w:p>
    <w:p w14:paraId="259A84EE" w14:textId="77777777" w:rsidR="009653CF" w:rsidRDefault="00236627" w:rsidP="009653CF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fák műveletei:</w:t>
      </w:r>
      <w:bookmarkStart w:id="0" w:name="_GoBack"/>
      <w:bookmarkEnd w:id="0"/>
    </w:p>
    <w:p w14:paraId="33EA6E43" w14:textId="77777777" w:rsidR="00236627" w:rsidRDefault="00236627" w:rsidP="00236627">
      <w:pPr>
        <w:pStyle w:val="Listaszerbekezds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Lekérdező műveletek</w:t>
      </w:r>
    </w:p>
    <w:p w14:paraId="4394C4F9" w14:textId="77777777" w:rsidR="00236627" w:rsidRPr="003E2AAC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ürese 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 w:rsidRPr="00236627">
        <w:rPr>
          <w:rFonts w:ascii="Arial" w:eastAsia="Times New Roman" w:hAnsi="Arial" w:cs="Arial"/>
          <w:i/>
          <w:lang w:eastAsia="hu-HU"/>
        </w:rPr>
        <w:t>logikai értéket ad vissza</w:t>
      </w:r>
    </w:p>
    <w:p w14:paraId="3D556CFC" w14:textId="77777777" w:rsidR="003E2AAC" w:rsidRPr="001552C3" w:rsidRDefault="003E2AAC" w:rsidP="003E2AAC">
      <w:pPr>
        <w:pStyle w:val="Listaszerbekezds"/>
        <w:numPr>
          <w:ilvl w:val="2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vane</w:t>
      </w:r>
      <w:r w:rsidRPr="001552C3">
        <w:rPr>
          <w:rFonts w:ascii="Arial" w:eastAsia="Times New Roman" w:hAnsi="Arial" w:cs="Arial"/>
          <w:lang w:eastAsia="hu-HU"/>
        </w:rPr>
        <w:t xml:space="preserve">_bal / </w:t>
      </w:r>
      <w:r>
        <w:rPr>
          <w:rFonts w:ascii="Arial" w:eastAsia="Times New Roman" w:hAnsi="Arial" w:cs="Arial"/>
          <w:lang w:eastAsia="hu-HU"/>
        </w:rPr>
        <w:t>vane</w:t>
      </w:r>
      <w:r w:rsidRPr="001552C3">
        <w:rPr>
          <w:rFonts w:ascii="Arial" w:eastAsia="Times New Roman" w:hAnsi="Arial" w:cs="Arial"/>
          <w:lang w:eastAsia="hu-HU"/>
        </w:rPr>
        <w:t>_jobb</w:t>
      </w:r>
      <w:r>
        <w:rPr>
          <w:rFonts w:ascii="Arial" w:eastAsia="Times New Roman" w:hAnsi="Arial" w:cs="Arial"/>
          <w:lang w:eastAsia="hu-HU"/>
        </w:rPr>
        <w:t xml:space="preserve"> </w:t>
      </w:r>
      <w:r w:rsidRPr="003E2AAC">
        <w:rPr>
          <w:rFonts w:ascii="Arial" w:eastAsia="Times New Roman" w:hAnsi="Arial" w:cs="Arial"/>
          <w:b/>
          <w:i/>
          <w:lang w:eastAsia="hu-HU"/>
        </w:rPr>
        <w:t>(bináris keresőben)</w:t>
      </w:r>
    </w:p>
    <w:p w14:paraId="1142C1F0" w14:textId="77777777" w:rsidR="003E2AAC" w:rsidRDefault="003E2AAC" w:rsidP="003E2AAC">
      <w:pPr>
        <w:pStyle w:val="Listaszerbekezds"/>
        <w:numPr>
          <w:ilvl w:val="2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</w:p>
    <w:p w14:paraId="4916C51E" w14:textId="77777777" w:rsidR="00236627" w:rsidRP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i/>
          <w:lang w:eastAsia="hu-HU"/>
        </w:rPr>
      </w:pPr>
      <w:r>
        <w:rPr>
          <w:rFonts w:ascii="Arial" w:eastAsia="Times New Roman" w:hAnsi="Arial" w:cs="Arial"/>
          <w:lang w:eastAsia="hu-HU"/>
        </w:rPr>
        <w:t>Gyökérelem</w:t>
      </w:r>
      <w:r>
        <w:rPr>
          <w:rFonts w:ascii="Arial" w:eastAsia="Times New Roman" w:hAnsi="Arial" w:cs="Arial"/>
          <w:lang w:eastAsia="hu-HU"/>
        </w:rPr>
        <w:tab/>
      </w:r>
      <w:r w:rsidRPr="00236627">
        <w:rPr>
          <w:rFonts w:ascii="Arial" w:eastAsia="Times New Roman" w:hAnsi="Arial" w:cs="Arial"/>
          <w:i/>
          <w:lang w:eastAsia="hu-HU"/>
        </w:rPr>
        <w:t>visszaadja a gyökér adatelemet</w:t>
      </w:r>
    </w:p>
    <w:p w14:paraId="0994DAD5" w14:textId="77777777" w:rsidR="003E2AAC" w:rsidRPr="003E2AAC" w:rsidRDefault="00236627" w:rsidP="003E2AAC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Keres(e)</w:t>
      </w:r>
      <w:r>
        <w:rPr>
          <w:rFonts w:ascii="Arial" w:eastAsia="Times New Roman" w:hAnsi="Arial" w:cs="Arial"/>
          <w:lang w:eastAsia="hu-HU"/>
        </w:rPr>
        <w:tab/>
      </w:r>
      <w:r w:rsidRPr="00236627">
        <w:rPr>
          <w:rFonts w:ascii="Arial" w:eastAsia="Times New Roman" w:hAnsi="Arial" w:cs="Arial"/>
          <w:i/>
          <w:lang w:eastAsia="hu-HU"/>
        </w:rPr>
        <w:t>adott e adatelemet keres, egy ilyen elem mutatóját adja vissza</w:t>
      </w:r>
    </w:p>
    <w:p w14:paraId="2E9BC312" w14:textId="77777777" w:rsidR="00236627" w:rsidRDefault="00236627" w:rsidP="00236627">
      <w:pPr>
        <w:pStyle w:val="Listaszerbekezds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Módosító műveletek</w:t>
      </w:r>
    </w:p>
    <w:p w14:paraId="28974B07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üres 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i/>
          <w:lang w:eastAsia="hu-HU"/>
        </w:rPr>
        <w:t>létrehoz egy üres fát</w:t>
      </w:r>
    </w:p>
    <w:p w14:paraId="4F261BF1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i/>
          <w:lang w:eastAsia="hu-HU"/>
        </w:rPr>
      </w:pPr>
      <w:r>
        <w:rPr>
          <w:rFonts w:ascii="Arial" w:eastAsia="Times New Roman" w:hAnsi="Arial" w:cs="Arial"/>
          <w:lang w:eastAsia="hu-HU"/>
        </w:rPr>
        <w:t>beszúr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i/>
          <w:lang w:eastAsia="hu-HU"/>
        </w:rPr>
        <w:t>adott e adatelemet beszúr</w:t>
      </w:r>
    </w:p>
    <w:p w14:paraId="040AC293" w14:textId="77777777" w:rsidR="001552C3" w:rsidRPr="001552C3" w:rsidRDefault="001552C3" w:rsidP="001552C3">
      <w:pPr>
        <w:pStyle w:val="Listaszerbekezds"/>
        <w:numPr>
          <w:ilvl w:val="2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 w:rsidRPr="001552C3">
        <w:rPr>
          <w:rFonts w:ascii="Arial" w:eastAsia="Times New Roman" w:hAnsi="Arial" w:cs="Arial"/>
          <w:lang w:eastAsia="hu-HU"/>
        </w:rPr>
        <w:t>beszúr_bal / beszúr_jobb</w:t>
      </w:r>
      <w:r>
        <w:rPr>
          <w:rFonts w:ascii="Arial" w:eastAsia="Times New Roman" w:hAnsi="Arial" w:cs="Arial"/>
          <w:lang w:eastAsia="hu-HU"/>
        </w:rPr>
        <w:t xml:space="preserve"> </w:t>
      </w:r>
      <w:r w:rsidRPr="003E2AAC">
        <w:rPr>
          <w:rFonts w:ascii="Arial" w:eastAsia="Times New Roman" w:hAnsi="Arial" w:cs="Arial"/>
          <w:b/>
          <w:i/>
          <w:lang w:eastAsia="hu-HU"/>
        </w:rPr>
        <w:t>(bináris keresőben)</w:t>
      </w:r>
    </w:p>
    <w:p w14:paraId="2BD72299" w14:textId="77777777" w:rsidR="00236627" w:rsidRP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MódGyök</w:t>
      </w:r>
      <w:r>
        <w:rPr>
          <w:rFonts w:ascii="Arial" w:eastAsia="Times New Roman" w:hAnsi="Arial" w:cs="Arial"/>
          <w:lang w:eastAsia="hu-HU"/>
        </w:rPr>
        <w:t>(e)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i/>
          <w:lang w:eastAsia="hu-HU"/>
        </w:rPr>
        <w:t>adott e adatelem lesz a gyökér</w:t>
      </w:r>
    </w:p>
    <w:p w14:paraId="77570CF6" w14:textId="77777777" w:rsidR="00236627" w:rsidRPr="003E2AAC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Töröl(e)</w:t>
      </w:r>
      <w:r>
        <w:rPr>
          <w:rFonts w:ascii="Arial" w:eastAsia="Times New Roman" w:hAnsi="Arial" w:cs="Arial"/>
          <w:lang w:eastAsia="hu-HU"/>
        </w:rPr>
        <w:tab/>
      </w:r>
      <w:r w:rsidRPr="00236627">
        <w:rPr>
          <w:rFonts w:ascii="Arial" w:eastAsia="Times New Roman" w:hAnsi="Arial" w:cs="Arial"/>
          <w:i/>
          <w:lang w:eastAsia="hu-HU"/>
        </w:rPr>
        <w:t>törli az adatelemet (egy vagy összes elő</w:t>
      </w:r>
      <w:r>
        <w:rPr>
          <w:rFonts w:ascii="Arial" w:eastAsia="Times New Roman" w:hAnsi="Arial" w:cs="Arial"/>
          <w:i/>
          <w:lang w:eastAsia="hu-HU"/>
        </w:rPr>
        <w:t>f</w:t>
      </w:r>
      <w:r w:rsidRPr="00236627">
        <w:rPr>
          <w:rFonts w:ascii="Arial" w:eastAsia="Times New Roman" w:hAnsi="Arial" w:cs="Arial"/>
          <w:i/>
          <w:lang w:eastAsia="hu-HU"/>
        </w:rPr>
        <w:t>ordulást)</w:t>
      </w:r>
    </w:p>
    <w:p w14:paraId="61994136" w14:textId="77777777" w:rsidR="003E2AAC" w:rsidRDefault="003E2AAC" w:rsidP="003E2AAC">
      <w:pPr>
        <w:pStyle w:val="Listaszerbekezds"/>
        <w:numPr>
          <w:ilvl w:val="2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részfa törlése</w:t>
      </w:r>
    </w:p>
    <w:p w14:paraId="4F679A98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i/>
          <w:lang w:eastAsia="hu-HU"/>
        </w:rPr>
      </w:pPr>
      <w:r>
        <w:rPr>
          <w:rFonts w:ascii="Arial" w:eastAsia="Times New Roman" w:hAnsi="Arial" w:cs="Arial"/>
          <w:lang w:eastAsia="hu-HU"/>
        </w:rPr>
        <w:t>Törölfa</w:t>
      </w:r>
      <w:r>
        <w:rPr>
          <w:rFonts w:ascii="Arial" w:eastAsia="Times New Roman" w:hAnsi="Arial" w:cs="Arial"/>
          <w:lang w:eastAsia="hu-HU"/>
        </w:rPr>
        <w:tab/>
      </w:r>
      <w:r w:rsidRPr="00236627">
        <w:rPr>
          <w:rFonts w:ascii="Arial" w:eastAsia="Times New Roman" w:hAnsi="Arial" w:cs="Arial"/>
          <w:i/>
          <w:lang w:eastAsia="hu-HU"/>
        </w:rPr>
        <w:t>összes elemet törli a fában</w:t>
      </w:r>
    </w:p>
    <w:p w14:paraId="54A29B39" w14:textId="77777777" w:rsidR="003E2AAC" w:rsidRPr="00236627" w:rsidRDefault="003E2AAC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i/>
          <w:lang w:eastAsia="hu-HU"/>
        </w:rPr>
      </w:pPr>
      <w:r>
        <w:rPr>
          <w:rFonts w:ascii="Arial" w:eastAsia="Times New Roman" w:hAnsi="Arial" w:cs="Arial"/>
          <w:lang w:eastAsia="hu-HU"/>
        </w:rPr>
        <w:t>Részfa helyettesítés</w:t>
      </w:r>
    </w:p>
    <w:p w14:paraId="7D29CA05" w14:textId="77777777" w:rsidR="00912930" w:rsidRDefault="00236627" w:rsidP="00236627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 fák bejárása lehet:</w:t>
      </w:r>
    </w:p>
    <w:p w14:paraId="47382CBC" w14:textId="77777777" w:rsidR="00236627" w:rsidRDefault="00236627" w:rsidP="00236627">
      <w:pPr>
        <w:pStyle w:val="Listaszerbekezds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 w:rsidRPr="00236627">
        <w:rPr>
          <w:rFonts w:ascii="Arial" w:eastAsia="Times New Roman" w:hAnsi="Arial" w:cs="Arial"/>
          <w:b/>
          <w:lang w:eastAsia="hu-HU"/>
        </w:rPr>
        <w:t>Preorder</w:t>
      </w:r>
      <w:r>
        <w:rPr>
          <w:rFonts w:ascii="Arial" w:eastAsia="Times New Roman" w:hAnsi="Arial" w:cs="Arial"/>
          <w:lang w:eastAsia="hu-HU"/>
        </w:rPr>
        <w:t xml:space="preserve"> (gyökérkezdő)</w:t>
      </w:r>
    </w:p>
    <w:p w14:paraId="5118F925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gyökérelem kiírása</w:t>
      </w:r>
    </w:p>
    <w:p w14:paraId="461AD9E8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bal részfa preorder bejárása</w:t>
      </w:r>
    </w:p>
    <w:p w14:paraId="0F266E7A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jobb részfa preorder bejárása</w:t>
      </w:r>
    </w:p>
    <w:p w14:paraId="506905F3" w14:textId="77777777" w:rsidR="00236627" w:rsidRPr="00236627" w:rsidRDefault="00236627" w:rsidP="00236627">
      <w:pPr>
        <w:pStyle w:val="Listaszerbekezds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b/>
          <w:lang w:eastAsia="hu-HU"/>
        </w:rPr>
      </w:pPr>
      <w:r w:rsidRPr="00236627">
        <w:rPr>
          <w:rFonts w:ascii="Arial" w:eastAsia="Times New Roman" w:hAnsi="Arial" w:cs="Arial"/>
          <w:b/>
          <w:lang w:eastAsia="hu-HU"/>
        </w:rPr>
        <w:t>Indorder</w:t>
      </w:r>
      <w:r>
        <w:rPr>
          <w:rFonts w:ascii="Arial" w:eastAsia="Times New Roman" w:hAnsi="Arial" w:cs="Arial"/>
          <w:lang w:eastAsia="hu-HU"/>
        </w:rPr>
        <w:t xml:space="preserve"> (gyökérközepű)</w:t>
      </w:r>
    </w:p>
    <w:p w14:paraId="68162DFE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bal részfa </w:t>
      </w:r>
      <w:r>
        <w:rPr>
          <w:rFonts w:ascii="Arial" w:eastAsia="Times New Roman" w:hAnsi="Arial" w:cs="Arial"/>
          <w:lang w:eastAsia="hu-HU"/>
        </w:rPr>
        <w:t>inorder</w:t>
      </w:r>
      <w:r>
        <w:rPr>
          <w:rFonts w:ascii="Arial" w:eastAsia="Times New Roman" w:hAnsi="Arial" w:cs="Arial"/>
          <w:lang w:eastAsia="hu-HU"/>
        </w:rPr>
        <w:t xml:space="preserve"> bejárása</w:t>
      </w:r>
    </w:p>
    <w:p w14:paraId="35EF46A3" w14:textId="77777777" w:rsidR="00236627" w:rsidRP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gyökérelem kiírása</w:t>
      </w:r>
    </w:p>
    <w:p w14:paraId="37759B21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jobb részfa </w:t>
      </w:r>
      <w:r>
        <w:rPr>
          <w:rFonts w:ascii="Arial" w:eastAsia="Times New Roman" w:hAnsi="Arial" w:cs="Arial"/>
          <w:lang w:eastAsia="hu-HU"/>
        </w:rPr>
        <w:t>inorder</w:t>
      </w:r>
      <w:r>
        <w:rPr>
          <w:rFonts w:ascii="Arial" w:eastAsia="Times New Roman" w:hAnsi="Arial" w:cs="Arial"/>
          <w:lang w:eastAsia="hu-HU"/>
        </w:rPr>
        <w:t xml:space="preserve"> bejárása</w:t>
      </w:r>
    </w:p>
    <w:p w14:paraId="35CD1881" w14:textId="77777777" w:rsidR="00236627" w:rsidRDefault="00236627" w:rsidP="00236627">
      <w:pPr>
        <w:pStyle w:val="Listaszerbekezds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 w:rsidRPr="00236627">
        <w:rPr>
          <w:rFonts w:ascii="Arial" w:eastAsia="Times New Roman" w:hAnsi="Arial" w:cs="Arial"/>
          <w:b/>
          <w:lang w:eastAsia="hu-HU"/>
        </w:rPr>
        <w:t>Postorder</w:t>
      </w:r>
      <w:r>
        <w:rPr>
          <w:rFonts w:ascii="Arial" w:eastAsia="Times New Roman" w:hAnsi="Arial" w:cs="Arial"/>
          <w:lang w:eastAsia="hu-HU"/>
        </w:rPr>
        <w:t xml:space="preserve"> (gyökérvégző)</w:t>
      </w:r>
    </w:p>
    <w:p w14:paraId="1831ECB3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bal részfa </w:t>
      </w:r>
      <w:r>
        <w:rPr>
          <w:rFonts w:ascii="Arial" w:eastAsia="Times New Roman" w:hAnsi="Arial" w:cs="Arial"/>
          <w:lang w:eastAsia="hu-HU"/>
        </w:rPr>
        <w:t>postorder</w:t>
      </w:r>
      <w:r>
        <w:rPr>
          <w:rFonts w:ascii="Arial" w:eastAsia="Times New Roman" w:hAnsi="Arial" w:cs="Arial"/>
          <w:lang w:eastAsia="hu-HU"/>
        </w:rPr>
        <w:t xml:space="preserve"> bejárása</w:t>
      </w:r>
    </w:p>
    <w:p w14:paraId="4E524EB7" w14:textId="77777777" w:rsid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jobb részfa </w:t>
      </w:r>
      <w:r>
        <w:rPr>
          <w:rFonts w:ascii="Arial" w:eastAsia="Times New Roman" w:hAnsi="Arial" w:cs="Arial"/>
          <w:lang w:eastAsia="hu-HU"/>
        </w:rPr>
        <w:t>postorder</w:t>
      </w:r>
      <w:r>
        <w:rPr>
          <w:rFonts w:ascii="Arial" w:eastAsia="Times New Roman" w:hAnsi="Arial" w:cs="Arial"/>
          <w:lang w:eastAsia="hu-HU"/>
        </w:rPr>
        <w:t xml:space="preserve"> bejárása</w:t>
      </w:r>
    </w:p>
    <w:p w14:paraId="46A2AB74" w14:textId="77777777" w:rsidR="00236627" w:rsidRPr="00236627" w:rsidRDefault="00236627" w:rsidP="00236627">
      <w:pPr>
        <w:pStyle w:val="Listaszerbekezds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gyökérelem kiírása</w:t>
      </w:r>
    </w:p>
    <w:p w14:paraId="69986D56" w14:textId="77777777" w:rsidR="006D7D0E" w:rsidRDefault="006D7D0E"/>
    <w:sectPr w:rsidR="006D7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E233D" w14:textId="77777777" w:rsidR="009653CF" w:rsidRDefault="009653CF" w:rsidP="009653CF">
      <w:pPr>
        <w:spacing w:after="0" w:line="240" w:lineRule="auto"/>
      </w:pPr>
      <w:r>
        <w:separator/>
      </w:r>
    </w:p>
  </w:endnote>
  <w:endnote w:type="continuationSeparator" w:id="0">
    <w:p w14:paraId="62BF1F9A" w14:textId="77777777" w:rsidR="009653CF" w:rsidRDefault="009653CF" w:rsidP="00965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FF2CC" w14:textId="77777777" w:rsidR="009653CF" w:rsidRDefault="009653CF" w:rsidP="009653CF">
      <w:pPr>
        <w:spacing w:after="0" w:line="240" w:lineRule="auto"/>
      </w:pPr>
      <w:r>
        <w:separator/>
      </w:r>
    </w:p>
  </w:footnote>
  <w:footnote w:type="continuationSeparator" w:id="0">
    <w:p w14:paraId="3077A4E6" w14:textId="77777777" w:rsidR="009653CF" w:rsidRDefault="009653CF" w:rsidP="009653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C05B9"/>
    <w:multiLevelType w:val="hybridMultilevel"/>
    <w:tmpl w:val="8B26CE32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3EA0A70"/>
    <w:multiLevelType w:val="hybridMultilevel"/>
    <w:tmpl w:val="527E1B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E3176"/>
    <w:multiLevelType w:val="hybridMultilevel"/>
    <w:tmpl w:val="7E9A37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91026"/>
    <w:multiLevelType w:val="hybridMultilevel"/>
    <w:tmpl w:val="83DE80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B4501"/>
    <w:multiLevelType w:val="hybridMultilevel"/>
    <w:tmpl w:val="F5A2DF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47408"/>
    <w:multiLevelType w:val="hybridMultilevel"/>
    <w:tmpl w:val="423453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75EEB"/>
    <w:multiLevelType w:val="hybridMultilevel"/>
    <w:tmpl w:val="C7D24D6C"/>
    <w:lvl w:ilvl="0" w:tplc="6AE691A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E0FF8"/>
    <w:multiLevelType w:val="hybridMultilevel"/>
    <w:tmpl w:val="CB367AF0"/>
    <w:lvl w:ilvl="0" w:tplc="88F6E05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930"/>
    <w:rsid w:val="001552C3"/>
    <w:rsid w:val="00231C62"/>
    <w:rsid w:val="00236627"/>
    <w:rsid w:val="003E2AAC"/>
    <w:rsid w:val="00443DFC"/>
    <w:rsid w:val="005B098F"/>
    <w:rsid w:val="006D7D0E"/>
    <w:rsid w:val="0086171E"/>
    <w:rsid w:val="00912930"/>
    <w:rsid w:val="009653CF"/>
    <w:rsid w:val="00B6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F635D"/>
  <w15:chartTrackingRefBased/>
  <w15:docId w15:val="{37692D71-E06F-4439-B9AB-FDE30D82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12930"/>
  </w:style>
  <w:style w:type="paragraph" w:styleId="Cmsor1">
    <w:name w:val="heading 1"/>
    <w:basedOn w:val="Norml"/>
    <w:next w:val="Norml"/>
    <w:link w:val="Cmsor1Char"/>
    <w:uiPriority w:val="9"/>
    <w:qFormat/>
    <w:rsid w:val="009129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12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912930"/>
    <w:pPr>
      <w:ind w:left="720"/>
      <w:contextualSpacing/>
    </w:pPr>
  </w:style>
  <w:style w:type="table" w:styleId="Rcsostblzat">
    <w:name w:val="Table Grid"/>
    <w:basedOn w:val="Normltblzat"/>
    <w:uiPriority w:val="39"/>
    <w:rsid w:val="00912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912930"/>
    <w:rPr>
      <w:color w:val="808080"/>
    </w:rPr>
  </w:style>
  <w:style w:type="paragraph" w:styleId="lfej">
    <w:name w:val="header"/>
    <w:basedOn w:val="Norml"/>
    <w:link w:val="lfejChar"/>
    <w:uiPriority w:val="99"/>
    <w:unhideWhenUsed/>
    <w:rsid w:val="00965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653CF"/>
  </w:style>
  <w:style w:type="paragraph" w:styleId="llb">
    <w:name w:val="footer"/>
    <w:basedOn w:val="Norml"/>
    <w:link w:val="llbChar"/>
    <w:uiPriority w:val="99"/>
    <w:unhideWhenUsed/>
    <w:rsid w:val="00965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65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520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2017-12-27T19:07:00Z</dcterms:created>
  <dcterms:modified xsi:type="dcterms:W3CDTF">2017-12-27T19:50:00Z</dcterms:modified>
</cp:coreProperties>
</file>